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9220F" w14:textId="77777777" w:rsidR="000F7366" w:rsidRDefault="000F7366" w:rsidP="003734BE">
      <w:pPr>
        <w:jc w:val="center"/>
        <w:rPr>
          <w:b/>
          <w:bCs/>
          <w:color w:val="FF0000"/>
        </w:rPr>
      </w:pPr>
      <w:bookmarkStart w:id="0" w:name="_GoBack"/>
      <w:bookmarkEnd w:id="0"/>
    </w:p>
    <w:p w14:paraId="1A56E884" w14:textId="080950AB" w:rsidR="003700B0" w:rsidRPr="003734BE" w:rsidRDefault="009633EC" w:rsidP="003734BE">
      <w:pPr>
        <w:jc w:val="center"/>
        <w:rPr>
          <w:b/>
          <w:bCs/>
          <w:color w:val="FF0000"/>
        </w:rPr>
      </w:pPr>
      <w:r w:rsidRPr="003734BE">
        <w:rPr>
          <w:b/>
          <w:bCs/>
          <w:color w:val="FF0000"/>
        </w:rPr>
        <w:t xml:space="preserve">KIỂM TRA THƯỜNG XUYÊN SỐ 1 – HK </w:t>
      </w:r>
      <w:r w:rsidR="00F86D94">
        <w:rPr>
          <w:b/>
          <w:bCs/>
          <w:color w:val="FF0000"/>
        </w:rPr>
        <w:t>2</w:t>
      </w:r>
    </w:p>
    <w:p w14:paraId="7FBBC029" w14:textId="6DB72920" w:rsidR="009633EC" w:rsidRPr="003734BE" w:rsidRDefault="009633EC" w:rsidP="003734BE">
      <w:pPr>
        <w:jc w:val="center"/>
        <w:rPr>
          <w:b/>
          <w:bCs/>
        </w:rPr>
      </w:pPr>
      <w:proofErr w:type="gramStart"/>
      <w:r w:rsidRPr="003734BE">
        <w:rPr>
          <w:b/>
          <w:bCs/>
        </w:rPr>
        <w:t>MÔN :</w:t>
      </w:r>
      <w:proofErr w:type="gramEnd"/>
      <w:r w:rsidRPr="003734BE">
        <w:rPr>
          <w:b/>
          <w:bCs/>
        </w:rPr>
        <w:t xml:space="preserve"> TOÁN 9</w:t>
      </w:r>
    </w:p>
    <w:p w14:paraId="4134EE1C" w14:textId="51C00BD6" w:rsidR="009633EC" w:rsidRPr="003734BE" w:rsidRDefault="009633EC" w:rsidP="003734BE">
      <w:pPr>
        <w:jc w:val="center"/>
        <w:rPr>
          <w:b/>
          <w:bCs/>
        </w:rPr>
      </w:pPr>
      <w:proofErr w:type="spellStart"/>
      <w:r w:rsidRPr="003734BE">
        <w:rPr>
          <w:b/>
          <w:bCs/>
        </w:rPr>
        <w:t>Thời</w:t>
      </w:r>
      <w:proofErr w:type="spellEnd"/>
      <w:r w:rsidRPr="003734BE">
        <w:rPr>
          <w:b/>
          <w:bCs/>
        </w:rPr>
        <w:t xml:space="preserve"> </w:t>
      </w:r>
      <w:proofErr w:type="spellStart"/>
      <w:r w:rsidRPr="003734BE">
        <w:rPr>
          <w:b/>
          <w:bCs/>
        </w:rPr>
        <w:t>gian</w:t>
      </w:r>
      <w:proofErr w:type="spellEnd"/>
      <w:r w:rsidRPr="003734BE">
        <w:rPr>
          <w:b/>
          <w:bCs/>
        </w:rPr>
        <w:t xml:space="preserve"> </w:t>
      </w:r>
      <w:proofErr w:type="spellStart"/>
      <w:r w:rsidRPr="003734BE">
        <w:rPr>
          <w:b/>
          <w:bCs/>
        </w:rPr>
        <w:t>làm</w:t>
      </w:r>
      <w:proofErr w:type="spellEnd"/>
      <w:r w:rsidRPr="003734BE">
        <w:rPr>
          <w:b/>
          <w:bCs/>
        </w:rPr>
        <w:t xml:space="preserve"> </w:t>
      </w:r>
      <w:proofErr w:type="spellStart"/>
      <w:r w:rsidRPr="003734BE">
        <w:rPr>
          <w:b/>
          <w:bCs/>
        </w:rPr>
        <w:t>bài</w:t>
      </w:r>
      <w:proofErr w:type="spellEnd"/>
      <w:r w:rsidRPr="003734BE">
        <w:rPr>
          <w:b/>
          <w:bCs/>
        </w:rPr>
        <w:t xml:space="preserve">: </w:t>
      </w:r>
      <w:r w:rsidR="009A3A19">
        <w:rPr>
          <w:b/>
          <w:bCs/>
        </w:rPr>
        <w:t>45</w:t>
      </w:r>
      <w:r w:rsidRPr="003734BE">
        <w:rPr>
          <w:b/>
          <w:bCs/>
        </w:rPr>
        <w:t xml:space="preserve"> </w:t>
      </w:r>
      <w:proofErr w:type="spellStart"/>
      <w:r w:rsidRPr="003734BE">
        <w:rPr>
          <w:b/>
          <w:bCs/>
        </w:rPr>
        <w:t>phút</w:t>
      </w:r>
      <w:proofErr w:type="spellEnd"/>
    </w:p>
    <w:p w14:paraId="3FC65502" w14:textId="36B7F330" w:rsidR="009633EC" w:rsidRDefault="009633EC"/>
    <w:tbl>
      <w:tblPr>
        <w:tblStyle w:val="TableGrid"/>
        <w:tblW w:w="10174" w:type="dxa"/>
        <w:tblInd w:w="-545" w:type="dxa"/>
        <w:tblLook w:val="04A0" w:firstRow="1" w:lastRow="0" w:firstColumn="1" w:lastColumn="0" w:noHBand="0" w:noVBand="1"/>
      </w:tblPr>
      <w:tblGrid>
        <w:gridCol w:w="1080"/>
        <w:gridCol w:w="3150"/>
        <w:gridCol w:w="4140"/>
        <w:gridCol w:w="1804"/>
      </w:tblGrid>
      <w:tr w:rsidR="009633EC" w14:paraId="43407095" w14:textId="77777777" w:rsidTr="009633EC">
        <w:tc>
          <w:tcPr>
            <w:tcW w:w="1080" w:type="dxa"/>
          </w:tcPr>
          <w:p w14:paraId="3AF4FB10" w14:textId="032CA0D7" w:rsidR="009633EC" w:rsidRPr="009633EC" w:rsidRDefault="009633EC" w:rsidP="009633EC">
            <w:pPr>
              <w:spacing w:before="120" w:after="120"/>
              <w:jc w:val="center"/>
              <w:rPr>
                <w:b/>
                <w:bCs/>
              </w:rPr>
            </w:pPr>
            <w:proofErr w:type="spellStart"/>
            <w:r w:rsidRPr="009633EC">
              <w:rPr>
                <w:b/>
                <w:bCs/>
              </w:rPr>
              <w:t>Bài</w:t>
            </w:r>
            <w:proofErr w:type="spellEnd"/>
          </w:p>
        </w:tc>
        <w:tc>
          <w:tcPr>
            <w:tcW w:w="3150" w:type="dxa"/>
          </w:tcPr>
          <w:p w14:paraId="63507132" w14:textId="63DF1ABA" w:rsidR="009633EC" w:rsidRPr="009633EC" w:rsidRDefault="009633EC" w:rsidP="009633EC">
            <w:pPr>
              <w:spacing w:before="120" w:after="120"/>
              <w:jc w:val="center"/>
              <w:rPr>
                <w:b/>
                <w:bCs/>
              </w:rPr>
            </w:pPr>
            <w:proofErr w:type="spellStart"/>
            <w:r w:rsidRPr="009633EC">
              <w:rPr>
                <w:b/>
                <w:bCs/>
              </w:rPr>
              <w:t>Nội</w:t>
            </w:r>
            <w:proofErr w:type="spellEnd"/>
            <w:r w:rsidRPr="009633EC">
              <w:rPr>
                <w:b/>
                <w:bCs/>
              </w:rPr>
              <w:t xml:space="preserve"> dung</w:t>
            </w:r>
          </w:p>
        </w:tc>
        <w:tc>
          <w:tcPr>
            <w:tcW w:w="4140" w:type="dxa"/>
          </w:tcPr>
          <w:p w14:paraId="201389F2" w14:textId="36317361" w:rsidR="009633EC" w:rsidRPr="009633EC" w:rsidRDefault="009633EC" w:rsidP="009633EC">
            <w:pPr>
              <w:spacing w:before="120" w:after="120"/>
              <w:jc w:val="center"/>
              <w:rPr>
                <w:b/>
                <w:bCs/>
              </w:rPr>
            </w:pPr>
            <w:r w:rsidRPr="009633EC">
              <w:rPr>
                <w:b/>
                <w:bCs/>
              </w:rPr>
              <w:t xml:space="preserve">Minh </w:t>
            </w:r>
            <w:proofErr w:type="spellStart"/>
            <w:r w:rsidRPr="009633EC">
              <w:rPr>
                <w:b/>
                <w:bCs/>
              </w:rPr>
              <w:t>họa</w:t>
            </w:r>
            <w:proofErr w:type="spellEnd"/>
          </w:p>
        </w:tc>
        <w:tc>
          <w:tcPr>
            <w:tcW w:w="1804" w:type="dxa"/>
          </w:tcPr>
          <w:p w14:paraId="14F983C2" w14:textId="46A689F2" w:rsidR="009633EC" w:rsidRPr="009633EC" w:rsidRDefault="009633EC" w:rsidP="009633EC">
            <w:pPr>
              <w:spacing w:before="120" w:after="120"/>
              <w:jc w:val="center"/>
              <w:rPr>
                <w:b/>
                <w:bCs/>
              </w:rPr>
            </w:pPr>
            <w:proofErr w:type="spellStart"/>
            <w:r w:rsidRPr="009633EC">
              <w:rPr>
                <w:b/>
                <w:bCs/>
              </w:rPr>
              <w:t>Ghi</w:t>
            </w:r>
            <w:proofErr w:type="spellEnd"/>
            <w:r w:rsidRPr="009633EC">
              <w:rPr>
                <w:b/>
                <w:bCs/>
              </w:rPr>
              <w:t xml:space="preserve">  </w:t>
            </w:r>
            <w:proofErr w:type="spellStart"/>
            <w:r w:rsidRPr="009633EC">
              <w:rPr>
                <w:b/>
                <w:bCs/>
              </w:rPr>
              <w:t>chú</w:t>
            </w:r>
            <w:proofErr w:type="spellEnd"/>
          </w:p>
        </w:tc>
      </w:tr>
      <w:tr w:rsidR="009633EC" w14:paraId="3AA3048B" w14:textId="77777777" w:rsidTr="009633EC">
        <w:tc>
          <w:tcPr>
            <w:tcW w:w="1080" w:type="dxa"/>
          </w:tcPr>
          <w:p w14:paraId="56706D3E" w14:textId="321BC12F" w:rsidR="00946D48" w:rsidRDefault="009633EC" w:rsidP="00946D48">
            <w:pPr>
              <w:spacing w:before="120" w:after="120"/>
              <w:jc w:val="center"/>
              <w:rPr>
                <w:b/>
                <w:bCs/>
              </w:rPr>
            </w:pPr>
            <w:r w:rsidRPr="00946D48">
              <w:rPr>
                <w:b/>
                <w:bCs/>
              </w:rPr>
              <w:t>1</w:t>
            </w:r>
          </w:p>
          <w:p w14:paraId="1A2BEC6F" w14:textId="217920F9" w:rsidR="009633EC" w:rsidRPr="00946D48" w:rsidRDefault="009633EC" w:rsidP="00946D48">
            <w:pPr>
              <w:spacing w:before="120" w:after="120"/>
              <w:jc w:val="center"/>
              <w:rPr>
                <w:b/>
                <w:bCs/>
              </w:rPr>
            </w:pPr>
            <w:r w:rsidRPr="00946D48">
              <w:rPr>
                <w:b/>
                <w:bCs/>
              </w:rPr>
              <w:t>(</w:t>
            </w:r>
            <w:r w:rsidR="00BE1BA9">
              <w:rPr>
                <w:b/>
                <w:bCs/>
              </w:rPr>
              <w:t>3</w:t>
            </w:r>
            <w:r w:rsidR="009A3A19">
              <w:rPr>
                <w:b/>
                <w:bCs/>
              </w:rPr>
              <w:t>.</w:t>
            </w:r>
            <w:r w:rsidR="00F86D94">
              <w:rPr>
                <w:b/>
                <w:bCs/>
              </w:rPr>
              <w:t>0</w:t>
            </w:r>
            <w:r w:rsidRPr="00946D48">
              <w:rPr>
                <w:b/>
                <w:bCs/>
              </w:rPr>
              <w:t>đ)</w:t>
            </w:r>
          </w:p>
        </w:tc>
        <w:tc>
          <w:tcPr>
            <w:tcW w:w="3150" w:type="dxa"/>
          </w:tcPr>
          <w:p w14:paraId="221A0BCF" w14:textId="0C34AA29" w:rsidR="009633EC" w:rsidRDefault="00F86D94" w:rsidP="009633EC">
            <w:pPr>
              <w:spacing w:before="120" w:after="120"/>
            </w:pPr>
            <w:r>
              <w:t xml:space="preserve">Cho </w:t>
            </w:r>
            <w:proofErr w:type="spellStart"/>
            <w:r>
              <w:t>phương</w:t>
            </w:r>
            <w:proofErr w:type="spellEnd"/>
            <w:r>
              <w:t xml:space="preserve"> </w:t>
            </w:r>
            <w:proofErr w:type="spellStart"/>
            <w:r>
              <w:t>trình</w:t>
            </w:r>
            <w:proofErr w:type="spellEnd"/>
            <w:r>
              <w:t xml:space="preserve"> </w:t>
            </w:r>
            <w:proofErr w:type="spellStart"/>
            <w:r>
              <w:t>bậc</w:t>
            </w:r>
            <w:proofErr w:type="spellEnd"/>
            <w:r>
              <w:t xml:space="preserve"> </w:t>
            </w:r>
            <w:proofErr w:type="spellStart"/>
            <w:r>
              <w:t>nhất</w:t>
            </w:r>
            <w:proofErr w:type="spellEnd"/>
            <w:r>
              <w:t xml:space="preserve"> 2 </w:t>
            </w:r>
            <w:proofErr w:type="spellStart"/>
            <w:r>
              <w:t>ẩn</w:t>
            </w:r>
            <w:proofErr w:type="spellEnd"/>
            <w:r>
              <w:t xml:space="preserve"> ax + by = c </w:t>
            </w:r>
          </w:p>
        </w:tc>
        <w:tc>
          <w:tcPr>
            <w:tcW w:w="4140" w:type="dxa"/>
          </w:tcPr>
          <w:p w14:paraId="52DEA0FE" w14:textId="77777777" w:rsidR="009633EC" w:rsidRDefault="00F86D94" w:rsidP="009633EC">
            <w:pPr>
              <w:spacing w:before="120" w:after="120"/>
            </w:pPr>
            <w:r>
              <w:t xml:space="preserve">Cho </w:t>
            </w:r>
            <w:proofErr w:type="spellStart"/>
            <w:r>
              <w:t>phương</w:t>
            </w:r>
            <w:proofErr w:type="spellEnd"/>
            <w:r>
              <w:t xml:space="preserve"> </w:t>
            </w:r>
            <w:proofErr w:type="spellStart"/>
            <w:r>
              <w:t>trình</w:t>
            </w:r>
            <w:proofErr w:type="spellEnd"/>
            <w:r>
              <w:t xml:space="preserve"> </w:t>
            </w:r>
            <w:proofErr w:type="spellStart"/>
            <w:r>
              <w:t>bậc</w:t>
            </w:r>
            <w:proofErr w:type="spellEnd"/>
            <w:r>
              <w:t xml:space="preserve"> </w:t>
            </w:r>
            <w:proofErr w:type="spellStart"/>
            <w:r>
              <w:t>nhất</w:t>
            </w:r>
            <w:proofErr w:type="spellEnd"/>
            <w:r>
              <w:t xml:space="preserve"> 2 </w:t>
            </w:r>
            <w:proofErr w:type="spellStart"/>
            <w:r>
              <w:t>ẩn</w:t>
            </w:r>
            <w:proofErr w:type="spellEnd"/>
            <w:r>
              <w:t>:</w:t>
            </w:r>
          </w:p>
          <w:p w14:paraId="5C43C17D" w14:textId="1C3F1475" w:rsidR="00F86D94" w:rsidRDefault="00F86D94" w:rsidP="009633EC">
            <w:pPr>
              <w:spacing w:before="120" w:after="120"/>
            </w:pPr>
            <w:r>
              <w:t>2x + y = 5</w:t>
            </w:r>
          </w:p>
        </w:tc>
        <w:tc>
          <w:tcPr>
            <w:tcW w:w="1804" w:type="dxa"/>
          </w:tcPr>
          <w:p w14:paraId="1EB5AC63" w14:textId="77777777" w:rsidR="009633EC" w:rsidRDefault="009633EC" w:rsidP="009633EC">
            <w:pPr>
              <w:spacing w:before="120" w:after="120"/>
            </w:pPr>
          </w:p>
        </w:tc>
      </w:tr>
      <w:tr w:rsidR="009633EC" w14:paraId="74E93E4C" w14:textId="77777777" w:rsidTr="009633EC">
        <w:tc>
          <w:tcPr>
            <w:tcW w:w="1080" w:type="dxa"/>
          </w:tcPr>
          <w:p w14:paraId="1AF21347" w14:textId="77777777" w:rsidR="009633EC" w:rsidRDefault="009633EC" w:rsidP="009633EC">
            <w:pPr>
              <w:spacing w:before="120" w:after="120"/>
            </w:pPr>
          </w:p>
        </w:tc>
        <w:tc>
          <w:tcPr>
            <w:tcW w:w="3150" w:type="dxa"/>
          </w:tcPr>
          <w:p w14:paraId="080E8AB5" w14:textId="2612EEF5" w:rsidR="009633EC" w:rsidRDefault="00F86D94" w:rsidP="009633EC">
            <w:pPr>
              <w:spacing w:before="120" w:after="120"/>
            </w:pPr>
            <w:r>
              <w:t>a</w:t>
            </w:r>
            <w:r w:rsidR="009633EC">
              <w:t>/ (</w:t>
            </w:r>
            <w:r w:rsidR="00690A52">
              <w:t>1</w:t>
            </w:r>
            <w:r>
              <w:t>.5</w:t>
            </w:r>
            <w:r w:rsidR="009633EC">
              <w:t xml:space="preserve">đ) </w:t>
            </w:r>
            <w:proofErr w:type="spellStart"/>
            <w:r>
              <w:t>Viết</w:t>
            </w:r>
            <w:proofErr w:type="spellEnd"/>
            <w:r>
              <w:t xml:space="preserve"> </w:t>
            </w:r>
            <w:proofErr w:type="spellStart"/>
            <w:r>
              <w:t>công</w:t>
            </w:r>
            <w:proofErr w:type="spellEnd"/>
            <w:r>
              <w:t xml:space="preserve"> </w:t>
            </w:r>
            <w:proofErr w:type="spellStart"/>
            <w:r>
              <w:t>thức</w:t>
            </w:r>
            <w:proofErr w:type="spellEnd"/>
            <w:r>
              <w:t xml:space="preserve"> </w:t>
            </w:r>
            <w:proofErr w:type="spellStart"/>
            <w:r>
              <w:t>nghiệm</w:t>
            </w:r>
            <w:proofErr w:type="spellEnd"/>
            <w:r>
              <w:t xml:space="preserve"> </w:t>
            </w:r>
            <w:proofErr w:type="spellStart"/>
            <w:r>
              <w:t>tổng</w:t>
            </w:r>
            <w:proofErr w:type="spellEnd"/>
            <w:r>
              <w:t xml:space="preserve"> </w:t>
            </w:r>
            <w:proofErr w:type="spellStart"/>
            <w:r>
              <w:t>quát</w:t>
            </w:r>
            <w:proofErr w:type="spellEnd"/>
          </w:p>
          <w:p w14:paraId="53DA48E8" w14:textId="57E564AA" w:rsidR="00F86D94" w:rsidRDefault="00F86D94" w:rsidP="009633EC">
            <w:pPr>
              <w:spacing w:before="120" w:after="120"/>
            </w:pPr>
            <w:r>
              <w:t xml:space="preserve">b/ (1.5đ) </w:t>
            </w:r>
            <w:proofErr w:type="spellStart"/>
            <w:r>
              <w:t>Biểu</w:t>
            </w:r>
            <w:proofErr w:type="spellEnd"/>
            <w:r>
              <w:t xml:space="preserve"> </w:t>
            </w:r>
            <w:proofErr w:type="spellStart"/>
            <w:r>
              <w:t>diễn</w:t>
            </w:r>
            <w:proofErr w:type="spellEnd"/>
            <w:r>
              <w:t xml:space="preserve"> </w:t>
            </w:r>
            <w:proofErr w:type="spellStart"/>
            <w:r>
              <w:t>tập</w:t>
            </w:r>
            <w:proofErr w:type="spellEnd"/>
            <w:r>
              <w:t xml:space="preserve"> </w:t>
            </w:r>
            <w:proofErr w:type="spellStart"/>
            <w:r>
              <w:t>nghiệm</w:t>
            </w:r>
            <w:proofErr w:type="spellEnd"/>
            <w:r>
              <w:t xml:space="preserve">  </w:t>
            </w:r>
            <w:proofErr w:type="spellStart"/>
            <w:r>
              <w:t>bằng</w:t>
            </w:r>
            <w:proofErr w:type="spellEnd"/>
            <w:r>
              <w:t xml:space="preserve"> </w:t>
            </w:r>
            <w:proofErr w:type="spellStart"/>
            <w:r>
              <w:t>đồ</w:t>
            </w:r>
            <w:proofErr w:type="spellEnd"/>
            <w:r>
              <w:t xml:space="preserve"> </w:t>
            </w:r>
            <w:proofErr w:type="spellStart"/>
            <w:r>
              <w:t>thị</w:t>
            </w:r>
            <w:proofErr w:type="spellEnd"/>
          </w:p>
        </w:tc>
        <w:tc>
          <w:tcPr>
            <w:tcW w:w="4140" w:type="dxa"/>
          </w:tcPr>
          <w:p w14:paraId="63764DA9" w14:textId="77777777" w:rsidR="00F86D94" w:rsidRDefault="00F86D94" w:rsidP="00F86D94">
            <w:pPr>
              <w:spacing w:before="120" w:after="120"/>
            </w:pPr>
            <w:r>
              <w:t xml:space="preserve">a/ (1.5đ) </w:t>
            </w:r>
            <w:proofErr w:type="spellStart"/>
            <w:r>
              <w:t>Viết</w:t>
            </w:r>
            <w:proofErr w:type="spellEnd"/>
            <w:r>
              <w:t xml:space="preserve"> </w:t>
            </w:r>
            <w:proofErr w:type="spellStart"/>
            <w:r>
              <w:t>công</w:t>
            </w:r>
            <w:proofErr w:type="spellEnd"/>
            <w:r>
              <w:t xml:space="preserve"> </w:t>
            </w:r>
            <w:proofErr w:type="spellStart"/>
            <w:r>
              <w:t>thức</w:t>
            </w:r>
            <w:proofErr w:type="spellEnd"/>
            <w:r>
              <w:t xml:space="preserve"> </w:t>
            </w:r>
            <w:proofErr w:type="spellStart"/>
            <w:r>
              <w:t>nghiệm</w:t>
            </w:r>
            <w:proofErr w:type="spellEnd"/>
            <w:r>
              <w:t xml:space="preserve"> </w:t>
            </w:r>
            <w:proofErr w:type="spellStart"/>
            <w:r>
              <w:t>tổng</w:t>
            </w:r>
            <w:proofErr w:type="spellEnd"/>
            <w:r>
              <w:t xml:space="preserve"> </w:t>
            </w:r>
            <w:proofErr w:type="spellStart"/>
            <w:r>
              <w:t>quát</w:t>
            </w:r>
            <w:proofErr w:type="spellEnd"/>
          </w:p>
          <w:p w14:paraId="782BDC5F" w14:textId="4C8E28EE" w:rsidR="009633EC" w:rsidRDefault="00F86D94" w:rsidP="00F86D94">
            <w:pPr>
              <w:spacing w:before="120" w:after="120"/>
            </w:pPr>
            <w:r>
              <w:t xml:space="preserve">b/ (1.5đ) </w:t>
            </w:r>
            <w:proofErr w:type="spellStart"/>
            <w:r>
              <w:t>Biểu</w:t>
            </w:r>
            <w:proofErr w:type="spellEnd"/>
            <w:r>
              <w:t xml:space="preserve"> </w:t>
            </w:r>
            <w:proofErr w:type="spellStart"/>
            <w:r>
              <w:t>diễn</w:t>
            </w:r>
            <w:proofErr w:type="spellEnd"/>
            <w:r>
              <w:t xml:space="preserve"> </w:t>
            </w:r>
            <w:proofErr w:type="spellStart"/>
            <w:r>
              <w:t>tập</w:t>
            </w:r>
            <w:proofErr w:type="spellEnd"/>
            <w:r>
              <w:t xml:space="preserve"> </w:t>
            </w:r>
            <w:proofErr w:type="spellStart"/>
            <w:r>
              <w:t>nghiệm</w:t>
            </w:r>
            <w:proofErr w:type="spellEnd"/>
            <w:r>
              <w:t xml:space="preserve">  </w:t>
            </w:r>
            <w:proofErr w:type="spellStart"/>
            <w:r>
              <w:t>bằng</w:t>
            </w:r>
            <w:proofErr w:type="spellEnd"/>
            <w:r>
              <w:t xml:space="preserve"> </w:t>
            </w:r>
            <w:proofErr w:type="spellStart"/>
            <w:r>
              <w:t>đồ</w:t>
            </w:r>
            <w:proofErr w:type="spellEnd"/>
            <w:r>
              <w:t xml:space="preserve"> </w:t>
            </w:r>
            <w:proofErr w:type="spellStart"/>
            <w:r>
              <w:t>thị</w:t>
            </w:r>
            <w:proofErr w:type="spellEnd"/>
          </w:p>
        </w:tc>
        <w:tc>
          <w:tcPr>
            <w:tcW w:w="1804" w:type="dxa"/>
          </w:tcPr>
          <w:p w14:paraId="5D49D7D0" w14:textId="77777777" w:rsidR="009633EC" w:rsidRDefault="009633EC" w:rsidP="009633EC">
            <w:pPr>
              <w:spacing w:before="120" w:after="120"/>
            </w:pPr>
          </w:p>
        </w:tc>
      </w:tr>
      <w:tr w:rsidR="00831655" w14:paraId="1E4D78B5" w14:textId="77777777" w:rsidTr="00AF1CD7">
        <w:tc>
          <w:tcPr>
            <w:tcW w:w="1080" w:type="dxa"/>
          </w:tcPr>
          <w:p w14:paraId="190645AD" w14:textId="2714B946" w:rsidR="00831655" w:rsidRDefault="00831655" w:rsidP="00AF1CD7">
            <w:pPr>
              <w:spacing w:before="120" w:after="120"/>
              <w:jc w:val="center"/>
              <w:rPr>
                <w:b/>
                <w:bCs/>
              </w:rPr>
            </w:pPr>
            <w:r>
              <w:rPr>
                <w:b/>
                <w:bCs/>
              </w:rPr>
              <w:t>2</w:t>
            </w:r>
          </w:p>
          <w:p w14:paraId="20ABB60C" w14:textId="7FBB4025" w:rsidR="00831655" w:rsidRPr="00946D48" w:rsidRDefault="00831655" w:rsidP="00AF1CD7">
            <w:pPr>
              <w:spacing w:before="120" w:after="120"/>
              <w:jc w:val="center"/>
              <w:rPr>
                <w:b/>
                <w:bCs/>
              </w:rPr>
            </w:pPr>
            <w:r w:rsidRPr="00946D48">
              <w:rPr>
                <w:b/>
                <w:bCs/>
              </w:rPr>
              <w:t>(</w:t>
            </w:r>
            <w:r w:rsidR="009A3A19">
              <w:rPr>
                <w:b/>
                <w:bCs/>
              </w:rPr>
              <w:t>3.</w:t>
            </w:r>
            <w:r w:rsidR="00F86D94">
              <w:rPr>
                <w:b/>
                <w:bCs/>
              </w:rPr>
              <w:t>0</w:t>
            </w:r>
            <w:r w:rsidRPr="00946D48">
              <w:rPr>
                <w:b/>
                <w:bCs/>
              </w:rPr>
              <w:t>đ)</w:t>
            </w:r>
          </w:p>
        </w:tc>
        <w:tc>
          <w:tcPr>
            <w:tcW w:w="3150" w:type="dxa"/>
          </w:tcPr>
          <w:p w14:paraId="7AEAF18C" w14:textId="66EE72FF" w:rsidR="00831655" w:rsidRDefault="00BE1BA9" w:rsidP="00AF1CD7">
            <w:pPr>
              <w:spacing w:before="120" w:after="120"/>
            </w:pPr>
            <w:proofErr w:type="spellStart"/>
            <w:r>
              <w:t>Giải</w:t>
            </w:r>
            <w:proofErr w:type="spellEnd"/>
            <w:r>
              <w:t xml:space="preserve"> </w:t>
            </w:r>
            <w:proofErr w:type="spellStart"/>
            <w:r w:rsidR="00F86D94">
              <w:t>hệ</w:t>
            </w:r>
            <w:proofErr w:type="spellEnd"/>
            <w:r w:rsidR="00F86D94">
              <w:t xml:space="preserve"> </w:t>
            </w:r>
            <w:proofErr w:type="spellStart"/>
            <w:r>
              <w:t>phương</w:t>
            </w:r>
            <w:proofErr w:type="spellEnd"/>
            <w:r>
              <w:t xml:space="preserve"> </w:t>
            </w:r>
            <w:proofErr w:type="spellStart"/>
            <w:r>
              <w:t>trình</w:t>
            </w:r>
            <w:proofErr w:type="spellEnd"/>
            <w:r>
              <w:t xml:space="preserve"> </w:t>
            </w:r>
          </w:p>
          <w:p w14:paraId="7673A6AC" w14:textId="64BE88A3" w:rsidR="00BE1BA9" w:rsidRDefault="00BE1BA9" w:rsidP="00AF1CD7">
            <w:pPr>
              <w:spacing w:before="120" w:after="120"/>
            </w:pPr>
          </w:p>
        </w:tc>
        <w:tc>
          <w:tcPr>
            <w:tcW w:w="4140" w:type="dxa"/>
          </w:tcPr>
          <w:p w14:paraId="4DCE1D27" w14:textId="770993C2" w:rsidR="00831655" w:rsidRDefault="00831655" w:rsidP="00AF1CD7">
            <w:pPr>
              <w:spacing w:before="120" w:after="120"/>
            </w:pPr>
          </w:p>
        </w:tc>
        <w:tc>
          <w:tcPr>
            <w:tcW w:w="1804" w:type="dxa"/>
          </w:tcPr>
          <w:p w14:paraId="774146FE" w14:textId="77777777" w:rsidR="00831655" w:rsidRDefault="00831655" w:rsidP="00AF1CD7">
            <w:pPr>
              <w:spacing w:before="120" w:after="120"/>
            </w:pPr>
          </w:p>
        </w:tc>
      </w:tr>
      <w:tr w:rsidR="00831655" w14:paraId="0B6A12C4" w14:textId="77777777" w:rsidTr="00AF1CD7">
        <w:tc>
          <w:tcPr>
            <w:tcW w:w="1080" w:type="dxa"/>
          </w:tcPr>
          <w:p w14:paraId="1D1C8A1A" w14:textId="77777777" w:rsidR="00831655" w:rsidRDefault="00831655" w:rsidP="00AF1CD7">
            <w:pPr>
              <w:spacing w:before="120" w:after="120"/>
            </w:pPr>
          </w:p>
        </w:tc>
        <w:tc>
          <w:tcPr>
            <w:tcW w:w="3150" w:type="dxa"/>
          </w:tcPr>
          <w:p w14:paraId="6AEAD2D2" w14:textId="2430389F" w:rsidR="00831655" w:rsidRDefault="00F86D94" w:rsidP="00AF1CD7">
            <w:pPr>
              <w:spacing w:before="120" w:after="120"/>
            </w:pPr>
            <w:r>
              <w:t>a</w:t>
            </w:r>
            <w:r w:rsidR="00831655">
              <w:t>/ (</w:t>
            </w:r>
            <w:r>
              <w:t>1.5</w:t>
            </w:r>
            <w:r w:rsidR="00831655">
              <w:t xml:space="preserve">đ) </w:t>
            </w:r>
          </w:p>
        </w:tc>
        <w:tc>
          <w:tcPr>
            <w:tcW w:w="4140" w:type="dxa"/>
          </w:tcPr>
          <w:p w14:paraId="4DA6B827" w14:textId="5BB346C0" w:rsidR="00831655" w:rsidRDefault="00F86D94" w:rsidP="00AF1CD7">
            <w:pPr>
              <w:spacing w:before="120" w:after="120"/>
            </w:pPr>
            <w:r w:rsidRPr="00F86D94">
              <w:rPr>
                <w:noProof/>
              </w:rPr>
              <w:drawing>
                <wp:inline distT="0" distB="0" distL="0" distR="0" wp14:anchorId="07AE2352" wp14:editId="3E8DC606">
                  <wp:extent cx="1105054" cy="7430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105054" cy="743054"/>
                          </a:xfrm>
                          <a:prstGeom prst="rect">
                            <a:avLst/>
                          </a:prstGeom>
                        </pic:spPr>
                      </pic:pic>
                    </a:graphicData>
                  </a:graphic>
                </wp:inline>
              </w:drawing>
            </w:r>
          </w:p>
        </w:tc>
        <w:tc>
          <w:tcPr>
            <w:tcW w:w="1804" w:type="dxa"/>
          </w:tcPr>
          <w:p w14:paraId="5E911975" w14:textId="77777777" w:rsidR="00831655" w:rsidRDefault="00F86D94" w:rsidP="00AF1CD7">
            <w:pPr>
              <w:spacing w:before="120" w:after="120"/>
            </w:pPr>
            <w:proofErr w:type="spellStart"/>
            <w:r>
              <w:t>Cơ</w:t>
            </w:r>
            <w:proofErr w:type="spellEnd"/>
            <w:r>
              <w:t xml:space="preserve"> </w:t>
            </w:r>
            <w:proofErr w:type="spellStart"/>
            <w:r>
              <w:t>bản</w:t>
            </w:r>
            <w:proofErr w:type="spellEnd"/>
          </w:p>
          <w:p w14:paraId="0FF37F5F" w14:textId="4F78C940" w:rsidR="00F86D94" w:rsidRDefault="00F86D94" w:rsidP="00AF1CD7">
            <w:pPr>
              <w:spacing w:before="120" w:after="120"/>
            </w:pPr>
            <w:proofErr w:type="spellStart"/>
            <w:r>
              <w:t>Nhận</w:t>
            </w:r>
            <w:proofErr w:type="spellEnd"/>
            <w:r>
              <w:t xml:space="preserve"> </w:t>
            </w:r>
            <w:proofErr w:type="spellStart"/>
            <w:r>
              <w:t>biết</w:t>
            </w:r>
            <w:proofErr w:type="spellEnd"/>
          </w:p>
        </w:tc>
      </w:tr>
      <w:tr w:rsidR="00831655" w14:paraId="7CD44028" w14:textId="77777777" w:rsidTr="00AF1CD7">
        <w:tc>
          <w:tcPr>
            <w:tcW w:w="1080" w:type="dxa"/>
          </w:tcPr>
          <w:p w14:paraId="7F5EA5F7" w14:textId="77777777" w:rsidR="00831655" w:rsidRDefault="00831655" w:rsidP="00AF1CD7">
            <w:pPr>
              <w:spacing w:before="120" w:after="120"/>
            </w:pPr>
          </w:p>
        </w:tc>
        <w:tc>
          <w:tcPr>
            <w:tcW w:w="3150" w:type="dxa"/>
          </w:tcPr>
          <w:p w14:paraId="6D1200D8" w14:textId="0B31229D" w:rsidR="00831655" w:rsidRDefault="00F86D94" w:rsidP="00AF1CD7">
            <w:pPr>
              <w:spacing w:before="120" w:after="120"/>
            </w:pPr>
            <w:r>
              <w:t>b</w:t>
            </w:r>
            <w:r w:rsidR="00831655">
              <w:t>/ (1</w:t>
            </w:r>
            <w:r w:rsidR="009A3A19">
              <w:t>.5</w:t>
            </w:r>
            <w:r w:rsidR="00831655">
              <w:t>đ)</w:t>
            </w:r>
          </w:p>
        </w:tc>
        <w:tc>
          <w:tcPr>
            <w:tcW w:w="4140" w:type="dxa"/>
          </w:tcPr>
          <w:p w14:paraId="66B75215" w14:textId="3D0059F6" w:rsidR="00831655" w:rsidRDefault="00F86D94" w:rsidP="00AF1CD7">
            <w:pPr>
              <w:spacing w:before="120" w:after="120"/>
            </w:pPr>
            <w:r w:rsidRPr="00F86D94">
              <w:rPr>
                <w:noProof/>
              </w:rPr>
              <w:drawing>
                <wp:inline distT="0" distB="0" distL="0" distR="0" wp14:anchorId="518818A5" wp14:editId="6D264975">
                  <wp:extent cx="1352739" cy="8764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352739" cy="876422"/>
                          </a:xfrm>
                          <a:prstGeom prst="rect">
                            <a:avLst/>
                          </a:prstGeom>
                        </pic:spPr>
                      </pic:pic>
                    </a:graphicData>
                  </a:graphic>
                </wp:inline>
              </w:drawing>
            </w:r>
          </w:p>
        </w:tc>
        <w:tc>
          <w:tcPr>
            <w:tcW w:w="1804" w:type="dxa"/>
          </w:tcPr>
          <w:p w14:paraId="21D4D3F6" w14:textId="3E5A8FE0" w:rsidR="00831655" w:rsidRDefault="00F86D94" w:rsidP="00AF1CD7">
            <w:pPr>
              <w:spacing w:before="120" w:after="120"/>
            </w:pPr>
            <w:proofErr w:type="spellStart"/>
            <w:r>
              <w:t>Thông</w:t>
            </w:r>
            <w:proofErr w:type="spellEnd"/>
            <w:r>
              <w:t xml:space="preserve"> </w:t>
            </w:r>
            <w:proofErr w:type="spellStart"/>
            <w:r>
              <w:t>hiểu</w:t>
            </w:r>
            <w:proofErr w:type="spellEnd"/>
          </w:p>
        </w:tc>
      </w:tr>
    </w:tbl>
    <w:p w14:paraId="75AE3CC8" w14:textId="77777777" w:rsidR="00831655" w:rsidRDefault="00831655" w:rsidP="00831655"/>
    <w:tbl>
      <w:tblPr>
        <w:tblStyle w:val="TableGrid"/>
        <w:tblW w:w="10174" w:type="dxa"/>
        <w:tblInd w:w="-545" w:type="dxa"/>
        <w:tblLook w:val="04A0" w:firstRow="1" w:lastRow="0" w:firstColumn="1" w:lastColumn="0" w:noHBand="0" w:noVBand="1"/>
      </w:tblPr>
      <w:tblGrid>
        <w:gridCol w:w="1080"/>
        <w:gridCol w:w="3150"/>
        <w:gridCol w:w="4140"/>
        <w:gridCol w:w="1804"/>
      </w:tblGrid>
      <w:tr w:rsidR="00490B3C" w14:paraId="6FF6E2A0" w14:textId="77777777" w:rsidTr="00B109F0">
        <w:tc>
          <w:tcPr>
            <w:tcW w:w="1080" w:type="dxa"/>
          </w:tcPr>
          <w:p w14:paraId="6DE38296" w14:textId="36D220B7" w:rsidR="00490B3C" w:rsidRDefault="00490B3C" w:rsidP="00B109F0">
            <w:pPr>
              <w:spacing w:before="120" w:after="120"/>
              <w:jc w:val="center"/>
              <w:rPr>
                <w:b/>
                <w:bCs/>
              </w:rPr>
            </w:pPr>
            <w:r>
              <w:rPr>
                <w:b/>
                <w:bCs/>
              </w:rPr>
              <w:t>3</w:t>
            </w:r>
          </w:p>
          <w:p w14:paraId="4C15B2BF" w14:textId="08419D33" w:rsidR="00490B3C" w:rsidRPr="00946D48" w:rsidRDefault="00490B3C" w:rsidP="00B109F0">
            <w:pPr>
              <w:spacing w:before="120" w:after="120"/>
              <w:jc w:val="center"/>
              <w:rPr>
                <w:b/>
                <w:bCs/>
              </w:rPr>
            </w:pPr>
            <w:r w:rsidRPr="00946D48">
              <w:rPr>
                <w:b/>
                <w:bCs/>
              </w:rPr>
              <w:t>(</w:t>
            </w:r>
            <w:r w:rsidR="00F86D94">
              <w:rPr>
                <w:b/>
                <w:bCs/>
              </w:rPr>
              <w:t>1.5</w:t>
            </w:r>
            <w:r w:rsidR="0089479C">
              <w:rPr>
                <w:b/>
                <w:bCs/>
              </w:rPr>
              <w:t>đ</w:t>
            </w:r>
            <w:r w:rsidRPr="00946D48">
              <w:rPr>
                <w:b/>
                <w:bCs/>
              </w:rPr>
              <w:t>)</w:t>
            </w:r>
          </w:p>
        </w:tc>
        <w:tc>
          <w:tcPr>
            <w:tcW w:w="3150" w:type="dxa"/>
          </w:tcPr>
          <w:p w14:paraId="777725C5" w14:textId="6F926DFA" w:rsidR="00490B3C" w:rsidRDefault="00490B3C" w:rsidP="00B109F0">
            <w:pPr>
              <w:spacing w:before="120" w:after="120"/>
            </w:pPr>
            <w:proofErr w:type="spellStart"/>
            <w:r>
              <w:t>Toán</w:t>
            </w:r>
            <w:proofErr w:type="spellEnd"/>
            <w:r>
              <w:t xml:space="preserve"> </w:t>
            </w:r>
            <w:proofErr w:type="spellStart"/>
            <w:r>
              <w:t>thực</w:t>
            </w:r>
            <w:proofErr w:type="spellEnd"/>
            <w:r>
              <w:t xml:space="preserve">  </w:t>
            </w:r>
            <w:proofErr w:type="spellStart"/>
            <w:r>
              <w:t>tế</w:t>
            </w:r>
            <w:proofErr w:type="spellEnd"/>
            <w:r>
              <w:t xml:space="preserve"> </w:t>
            </w:r>
            <w:proofErr w:type="spellStart"/>
            <w:r>
              <w:t>về</w:t>
            </w:r>
            <w:proofErr w:type="spellEnd"/>
            <w:r>
              <w:t xml:space="preserve"> </w:t>
            </w:r>
            <w:proofErr w:type="spellStart"/>
            <w:r w:rsidR="00F86D94">
              <w:t>hệ</w:t>
            </w:r>
            <w:proofErr w:type="spellEnd"/>
            <w:r w:rsidR="00F86D94">
              <w:t xml:space="preserve"> </w:t>
            </w:r>
            <w:proofErr w:type="spellStart"/>
            <w:r w:rsidR="00F86D94">
              <w:t>phương</w:t>
            </w:r>
            <w:proofErr w:type="spellEnd"/>
            <w:r w:rsidR="00F86D94">
              <w:t xml:space="preserve"> </w:t>
            </w:r>
            <w:proofErr w:type="spellStart"/>
            <w:r w:rsidR="00F86D94">
              <w:t>trình</w:t>
            </w:r>
            <w:proofErr w:type="spellEnd"/>
          </w:p>
        </w:tc>
        <w:tc>
          <w:tcPr>
            <w:tcW w:w="4140" w:type="dxa"/>
          </w:tcPr>
          <w:p w14:paraId="30F0F559" w14:textId="768E335B" w:rsidR="00490B3C" w:rsidRDefault="00A57A08" w:rsidP="00B109F0">
            <w:pPr>
              <w:spacing w:before="120" w:after="120"/>
            </w:pPr>
            <w:r>
              <w:t xml:space="preserve">HCN </w:t>
            </w:r>
            <w:proofErr w:type="spellStart"/>
            <w:r>
              <w:t>có</w:t>
            </w:r>
            <w:proofErr w:type="spellEnd"/>
            <w:r>
              <w:t xml:space="preserve"> </w:t>
            </w:r>
            <w:proofErr w:type="spellStart"/>
            <w:r>
              <w:t>chu</w:t>
            </w:r>
            <w:proofErr w:type="spellEnd"/>
            <w:r>
              <w:t xml:space="preserve"> vi </w:t>
            </w:r>
            <w:proofErr w:type="spellStart"/>
            <w:r>
              <w:t>là</w:t>
            </w:r>
            <w:proofErr w:type="spellEnd"/>
            <w:r>
              <w:t xml:space="preserve"> 20cm </w:t>
            </w:r>
            <w:proofErr w:type="spellStart"/>
            <w:r>
              <w:t>và</w:t>
            </w:r>
            <w:proofErr w:type="spellEnd"/>
            <w:r>
              <w:t xml:space="preserve"> </w:t>
            </w:r>
            <w:proofErr w:type="spellStart"/>
            <w:r>
              <w:t>chiều</w:t>
            </w:r>
            <w:proofErr w:type="spellEnd"/>
            <w:r>
              <w:t xml:space="preserve"> </w:t>
            </w:r>
            <w:proofErr w:type="spellStart"/>
            <w:r>
              <w:t>dài</w:t>
            </w:r>
            <w:proofErr w:type="spellEnd"/>
            <w:r>
              <w:t xml:space="preserve"> </w:t>
            </w:r>
            <w:proofErr w:type="spellStart"/>
            <w:r>
              <w:t>hơn</w:t>
            </w:r>
            <w:proofErr w:type="spellEnd"/>
            <w:r>
              <w:t xml:space="preserve"> </w:t>
            </w:r>
            <w:proofErr w:type="spellStart"/>
            <w:r>
              <w:t>chiều</w:t>
            </w:r>
            <w:proofErr w:type="spellEnd"/>
            <w:r>
              <w:t xml:space="preserve"> </w:t>
            </w:r>
            <w:proofErr w:type="spellStart"/>
            <w:r>
              <w:t>rộng</w:t>
            </w:r>
            <w:proofErr w:type="spellEnd"/>
            <w:r>
              <w:t xml:space="preserve"> 4cm. </w:t>
            </w:r>
            <w:proofErr w:type="spellStart"/>
            <w:r>
              <w:t>Tìm</w:t>
            </w:r>
            <w:proofErr w:type="spellEnd"/>
            <w:r>
              <w:t xml:space="preserve"> </w:t>
            </w:r>
            <w:proofErr w:type="spellStart"/>
            <w:r>
              <w:t>chiều</w:t>
            </w:r>
            <w:proofErr w:type="spellEnd"/>
            <w:r>
              <w:t xml:space="preserve"> </w:t>
            </w:r>
            <w:proofErr w:type="spellStart"/>
            <w:r>
              <w:t>dài</w:t>
            </w:r>
            <w:proofErr w:type="spellEnd"/>
            <w:r>
              <w:t xml:space="preserve"> </w:t>
            </w:r>
            <w:proofErr w:type="spellStart"/>
            <w:r>
              <w:t>và</w:t>
            </w:r>
            <w:proofErr w:type="spellEnd"/>
            <w:r>
              <w:t xml:space="preserve"> </w:t>
            </w:r>
            <w:proofErr w:type="spellStart"/>
            <w:r>
              <w:t>chiều</w:t>
            </w:r>
            <w:proofErr w:type="spellEnd"/>
            <w:r>
              <w:t xml:space="preserve"> </w:t>
            </w:r>
            <w:proofErr w:type="spellStart"/>
            <w:r>
              <w:t>rộng</w:t>
            </w:r>
            <w:proofErr w:type="spellEnd"/>
          </w:p>
        </w:tc>
        <w:tc>
          <w:tcPr>
            <w:tcW w:w="1804" w:type="dxa"/>
          </w:tcPr>
          <w:p w14:paraId="270117B3" w14:textId="559A3E47" w:rsidR="00490B3C" w:rsidRDefault="00F86D94" w:rsidP="00B109F0">
            <w:pPr>
              <w:spacing w:before="120" w:after="120"/>
            </w:pPr>
            <w:proofErr w:type="spellStart"/>
            <w:r>
              <w:t>Nhận</w:t>
            </w:r>
            <w:proofErr w:type="spellEnd"/>
            <w:r>
              <w:t xml:space="preserve"> </w:t>
            </w:r>
            <w:proofErr w:type="spellStart"/>
            <w:r>
              <w:t>biết</w:t>
            </w:r>
            <w:proofErr w:type="spellEnd"/>
          </w:p>
        </w:tc>
      </w:tr>
      <w:tr w:rsidR="00490B3C" w14:paraId="527B5FE5" w14:textId="77777777" w:rsidTr="00B109F0">
        <w:tc>
          <w:tcPr>
            <w:tcW w:w="1080" w:type="dxa"/>
          </w:tcPr>
          <w:p w14:paraId="31554BA9" w14:textId="77777777" w:rsidR="00490B3C" w:rsidRDefault="0089479C" w:rsidP="00B109F0">
            <w:pPr>
              <w:spacing w:before="120" w:after="120"/>
              <w:jc w:val="center"/>
              <w:rPr>
                <w:b/>
                <w:bCs/>
              </w:rPr>
            </w:pPr>
            <w:r>
              <w:rPr>
                <w:b/>
                <w:bCs/>
              </w:rPr>
              <w:t>4</w:t>
            </w:r>
          </w:p>
          <w:p w14:paraId="08C41B20" w14:textId="05304416" w:rsidR="0089479C" w:rsidRDefault="0089479C" w:rsidP="00B109F0">
            <w:pPr>
              <w:spacing w:before="120" w:after="120"/>
              <w:jc w:val="center"/>
              <w:rPr>
                <w:b/>
                <w:bCs/>
              </w:rPr>
            </w:pPr>
            <w:r>
              <w:rPr>
                <w:b/>
                <w:bCs/>
              </w:rPr>
              <w:t>(1</w:t>
            </w:r>
            <w:r w:rsidR="002C072C">
              <w:rPr>
                <w:b/>
                <w:bCs/>
              </w:rPr>
              <w:t>.</w:t>
            </w:r>
            <w:r w:rsidR="00F86D94">
              <w:rPr>
                <w:b/>
                <w:bCs/>
              </w:rPr>
              <w:t>5</w:t>
            </w:r>
            <w:r>
              <w:rPr>
                <w:b/>
                <w:bCs/>
              </w:rPr>
              <w:t>đ)</w:t>
            </w:r>
          </w:p>
        </w:tc>
        <w:tc>
          <w:tcPr>
            <w:tcW w:w="3150" w:type="dxa"/>
          </w:tcPr>
          <w:p w14:paraId="66515332" w14:textId="5D2EE6CC" w:rsidR="00490B3C" w:rsidRDefault="00F86D94" w:rsidP="00B109F0">
            <w:pPr>
              <w:spacing w:before="120" w:after="120"/>
            </w:pPr>
            <w:proofErr w:type="spellStart"/>
            <w:r>
              <w:t>Toán</w:t>
            </w:r>
            <w:proofErr w:type="spellEnd"/>
            <w:r>
              <w:t xml:space="preserve"> </w:t>
            </w:r>
            <w:proofErr w:type="spellStart"/>
            <w:r>
              <w:t>thực</w:t>
            </w:r>
            <w:proofErr w:type="spellEnd"/>
            <w:r>
              <w:t xml:space="preserve">  </w:t>
            </w:r>
            <w:proofErr w:type="spellStart"/>
            <w:r>
              <w:t>tế</w:t>
            </w:r>
            <w:proofErr w:type="spellEnd"/>
            <w:r>
              <w:t xml:space="preserve"> </w:t>
            </w:r>
            <w:proofErr w:type="spellStart"/>
            <w:r>
              <w:t>về</w:t>
            </w:r>
            <w:proofErr w:type="spellEnd"/>
            <w:r>
              <w:t xml:space="preserve"> </w:t>
            </w:r>
            <w:proofErr w:type="spellStart"/>
            <w:r>
              <w:t>hệ</w:t>
            </w:r>
            <w:proofErr w:type="spellEnd"/>
            <w:r>
              <w:t xml:space="preserve"> </w:t>
            </w:r>
            <w:proofErr w:type="spellStart"/>
            <w:r>
              <w:t>phương</w:t>
            </w:r>
            <w:proofErr w:type="spellEnd"/>
            <w:r>
              <w:t xml:space="preserve"> </w:t>
            </w:r>
            <w:proofErr w:type="spellStart"/>
            <w:r>
              <w:t>trình</w:t>
            </w:r>
            <w:proofErr w:type="spellEnd"/>
          </w:p>
        </w:tc>
        <w:tc>
          <w:tcPr>
            <w:tcW w:w="4140" w:type="dxa"/>
          </w:tcPr>
          <w:p w14:paraId="58F18452" w14:textId="6C3B83DF" w:rsidR="00490B3C" w:rsidRDefault="000F0C28" w:rsidP="00B109F0">
            <w:pPr>
              <w:spacing w:before="120" w:after="120"/>
            </w:pPr>
            <w:r w:rsidRPr="00826B01">
              <w:rPr>
                <w:sz w:val="28"/>
                <w:szCs w:val="28"/>
                <w:lang w:val="pt-BR"/>
              </w:rPr>
              <w:t xml:space="preserve">Hôm qua mẹ của Lan đi chợ mua </w:t>
            </w:r>
            <w:r>
              <w:rPr>
                <w:sz w:val="28"/>
                <w:szCs w:val="28"/>
                <w:lang w:val="pt-BR"/>
              </w:rPr>
              <w:t xml:space="preserve">năm quả trứng gà và năm quả trứng vịt hết 10.000 đồng. Hôm nay mẹ Lan mua ba quả trứng gà và bảy quả trứng vịt hết 9.600 đồng. Hỏi giá một quả trứng mỗi loại </w:t>
            </w:r>
            <w:r w:rsidRPr="00BA6879">
              <w:rPr>
                <w:sz w:val="28"/>
                <w:szCs w:val="28"/>
              </w:rPr>
              <w:fldChar w:fldCharType="begin"/>
            </w:r>
            <w:r w:rsidRPr="00826B01">
              <w:rPr>
                <w:sz w:val="28"/>
                <w:szCs w:val="28"/>
                <w:lang w:val="pt-BR"/>
              </w:rPr>
              <w:instrText xml:space="preserve"> QUOTE </w:instrText>
            </w:r>
            <m:oMath>
              <m:r>
                <m:rPr>
                  <m:sty m:val="p"/>
                </m:rPr>
                <w:rPr>
                  <w:rFonts w:ascii="Cambria Math" w:hAnsi="Cambria Math"/>
                  <w:sz w:val="26"/>
                  <w:szCs w:val="26"/>
                </w:rPr>
                <m:t xml:space="preserve"> A</m:t>
              </m:r>
              <m:d>
                <m:dPr>
                  <m:ctrlPr>
                    <w:rPr>
                      <w:rFonts w:ascii="Cambria Math" w:hAnsi="Cambria Math"/>
                      <w:i/>
                      <w:sz w:val="26"/>
                      <w:szCs w:val="26"/>
                    </w:rPr>
                  </m:ctrlPr>
                </m:dPr>
                <m:e>
                  <m:f>
                    <m:fPr>
                      <m:ctrlPr>
                        <w:rPr>
                          <w:rFonts w:ascii="Cambria Math" w:hAnsi="Cambria Math"/>
                          <w:i/>
                          <w:sz w:val="26"/>
                          <w:szCs w:val="26"/>
                        </w:rPr>
                      </m:ctrlPr>
                    </m:fPr>
                    <m:num>
                      <m:r>
                        <m:rPr>
                          <m:sty m:val="p"/>
                        </m:rPr>
                        <w:rPr>
                          <w:rFonts w:ascii="Cambria Math" w:hAnsi="Cambria Math"/>
                          <w:sz w:val="26"/>
                          <w:szCs w:val="26"/>
                        </w:rPr>
                        <m:t>1</m:t>
                      </m:r>
                    </m:num>
                    <m:den>
                      <m:r>
                        <m:rPr>
                          <m:sty m:val="p"/>
                        </m:rPr>
                        <w:rPr>
                          <w:rFonts w:ascii="Cambria Math" w:hAnsi="Cambria Math"/>
                          <w:sz w:val="26"/>
                          <w:szCs w:val="26"/>
                        </w:rPr>
                        <m:t>2</m:t>
                      </m:r>
                    </m:den>
                  </m:f>
                  <m:r>
                    <m:rPr>
                      <m:sty m:val="p"/>
                    </m:rPr>
                    <w:rPr>
                      <w:rFonts w:ascii="Cambria Math" w:hAnsi="Cambria Math"/>
                      <w:sz w:val="26"/>
                      <w:szCs w:val="26"/>
                    </w:rPr>
                    <m:t>;2</m:t>
                  </m:r>
                </m:e>
              </m:d>
            </m:oMath>
            <w:r w:rsidRPr="00826B01">
              <w:rPr>
                <w:sz w:val="28"/>
                <w:szCs w:val="28"/>
                <w:lang w:val="pt-BR"/>
              </w:rPr>
              <w:instrText xml:space="preserve"> </w:instrText>
            </w:r>
            <w:r w:rsidRPr="00BA6879">
              <w:rPr>
                <w:sz w:val="28"/>
                <w:szCs w:val="28"/>
              </w:rPr>
              <w:fldChar w:fldCharType="end"/>
            </w:r>
            <w:proofErr w:type="spellStart"/>
            <w:r>
              <w:rPr>
                <w:sz w:val="28"/>
                <w:szCs w:val="28"/>
              </w:rPr>
              <w:t>là</w:t>
            </w:r>
            <w:proofErr w:type="spellEnd"/>
            <w:r>
              <w:rPr>
                <w:sz w:val="28"/>
                <w:szCs w:val="28"/>
              </w:rPr>
              <w:t xml:space="preserve"> </w:t>
            </w:r>
            <w:proofErr w:type="spellStart"/>
            <w:r>
              <w:rPr>
                <w:sz w:val="28"/>
                <w:szCs w:val="28"/>
              </w:rPr>
              <w:t>bao</w:t>
            </w:r>
            <w:proofErr w:type="spellEnd"/>
            <w:r>
              <w:rPr>
                <w:sz w:val="28"/>
                <w:szCs w:val="28"/>
              </w:rPr>
              <w:t xml:space="preserve"> </w:t>
            </w:r>
            <w:proofErr w:type="spellStart"/>
            <w:r>
              <w:rPr>
                <w:sz w:val="28"/>
                <w:szCs w:val="28"/>
              </w:rPr>
              <w:t>nhiêu</w:t>
            </w:r>
            <w:proofErr w:type="spellEnd"/>
            <w:r>
              <w:rPr>
                <w:sz w:val="28"/>
                <w:szCs w:val="28"/>
              </w:rPr>
              <w:t xml:space="preserve"> ?</w:t>
            </w:r>
          </w:p>
        </w:tc>
        <w:tc>
          <w:tcPr>
            <w:tcW w:w="1804" w:type="dxa"/>
          </w:tcPr>
          <w:p w14:paraId="446E31DA" w14:textId="47A8EB84" w:rsidR="00490B3C" w:rsidRDefault="00F86D94" w:rsidP="00B109F0">
            <w:pPr>
              <w:spacing w:before="120" w:after="120"/>
            </w:pPr>
            <w:proofErr w:type="spellStart"/>
            <w:r>
              <w:t>Vận</w:t>
            </w:r>
            <w:proofErr w:type="spellEnd"/>
            <w:r>
              <w:t xml:space="preserve"> </w:t>
            </w:r>
            <w:proofErr w:type="spellStart"/>
            <w:r>
              <w:t>dụng</w:t>
            </w:r>
            <w:proofErr w:type="spellEnd"/>
          </w:p>
        </w:tc>
      </w:tr>
      <w:tr w:rsidR="00F86D94" w14:paraId="4256B979" w14:textId="77777777" w:rsidTr="00B109F0">
        <w:tc>
          <w:tcPr>
            <w:tcW w:w="1080" w:type="dxa"/>
          </w:tcPr>
          <w:p w14:paraId="03A64661" w14:textId="6A3A1929" w:rsidR="00F86D94" w:rsidRDefault="00F86D94" w:rsidP="00F86D94">
            <w:pPr>
              <w:spacing w:before="120" w:after="120"/>
              <w:jc w:val="center"/>
              <w:rPr>
                <w:b/>
                <w:bCs/>
              </w:rPr>
            </w:pPr>
            <w:r>
              <w:rPr>
                <w:b/>
                <w:bCs/>
              </w:rPr>
              <w:t>5</w:t>
            </w:r>
          </w:p>
          <w:p w14:paraId="137CF72D" w14:textId="368DDCB1" w:rsidR="00F86D94" w:rsidRDefault="00F86D94" w:rsidP="00F86D94">
            <w:pPr>
              <w:spacing w:before="120" w:after="120"/>
              <w:jc w:val="center"/>
              <w:rPr>
                <w:b/>
                <w:bCs/>
              </w:rPr>
            </w:pPr>
            <w:r>
              <w:rPr>
                <w:b/>
                <w:bCs/>
              </w:rPr>
              <w:t>(1.0đ)</w:t>
            </w:r>
          </w:p>
        </w:tc>
        <w:tc>
          <w:tcPr>
            <w:tcW w:w="3150" w:type="dxa"/>
          </w:tcPr>
          <w:p w14:paraId="3C234699" w14:textId="4BAA9C09" w:rsidR="00F86D94" w:rsidRDefault="00F86D94" w:rsidP="00B109F0">
            <w:pPr>
              <w:spacing w:before="120" w:after="120"/>
            </w:pPr>
            <w:proofErr w:type="spellStart"/>
            <w:r>
              <w:t>Viết</w:t>
            </w:r>
            <w:proofErr w:type="spellEnd"/>
            <w:r>
              <w:t xml:space="preserve"> </w:t>
            </w:r>
            <w:proofErr w:type="spellStart"/>
            <w:r>
              <w:t>phương</w:t>
            </w:r>
            <w:proofErr w:type="spellEnd"/>
            <w:r>
              <w:t xml:space="preserve"> </w:t>
            </w:r>
            <w:proofErr w:type="spellStart"/>
            <w:r>
              <w:t>trình</w:t>
            </w:r>
            <w:proofErr w:type="spellEnd"/>
            <w:r>
              <w:t xml:space="preserve"> </w:t>
            </w:r>
            <w:proofErr w:type="spellStart"/>
            <w:r>
              <w:t>đường</w:t>
            </w:r>
            <w:proofErr w:type="spellEnd"/>
            <w:r>
              <w:t xml:space="preserve"> </w:t>
            </w:r>
            <w:proofErr w:type="spellStart"/>
            <w:r>
              <w:t>thẳng</w:t>
            </w:r>
            <w:proofErr w:type="spellEnd"/>
            <w:r>
              <w:t xml:space="preserve"> </w:t>
            </w:r>
            <w:proofErr w:type="spellStart"/>
            <w:r>
              <w:t>đi</w:t>
            </w:r>
            <w:proofErr w:type="spellEnd"/>
            <w:r>
              <w:t xml:space="preserve"> qua 2 </w:t>
            </w:r>
            <w:proofErr w:type="spellStart"/>
            <w:r>
              <w:t>điểm</w:t>
            </w:r>
            <w:proofErr w:type="spellEnd"/>
          </w:p>
        </w:tc>
        <w:tc>
          <w:tcPr>
            <w:tcW w:w="4140" w:type="dxa"/>
          </w:tcPr>
          <w:p w14:paraId="30583FD6" w14:textId="58210A47" w:rsidR="00F86D94" w:rsidRDefault="00F86D94" w:rsidP="00B109F0">
            <w:pPr>
              <w:spacing w:before="120" w:after="120"/>
            </w:pPr>
            <w:proofErr w:type="spellStart"/>
            <w:r>
              <w:t>Viết</w:t>
            </w:r>
            <w:proofErr w:type="spellEnd"/>
            <w:r>
              <w:t xml:space="preserve"> </w:t>
            </w:r>
            <w:proofErr w:type="spellStart"/>
            <w:r>
              <w:t>phương</w:t>
            </w:r>
            <w:proofErr w:type="spellEnd"/>
            <w:r>
              <w:t xml:space="preserve"> </w:t>
            </w:r>
            <w:proofErr w:type="spellStart"/>
            <w:r>
              <w:t>trình</w:t>
            </w:r>
            <w:proofErr w:type="spellEnd"/>
            <w:r>
              <w:t xml:space="preserve"> </w:t>
            </w:r>
            <w:proofErr w:type="spellStart"/>
            <w:r>
              <w:t>đường</w:t>
            </w:r>
            <w:proofErr w:type="spellEnd"/>
            <w:r>
              <w:t xml:space="preserve"> </w:t>
            </w:r>
            <w:proofErr w:type="spellStart"/>
            <w:r>
              <w:t>thẳng</w:t>
            </w:r>
            <w:proofErr w:type="spellEnd"/>
            <w:r>
              <w:t xml:space="preserve"> </w:t>
            </w:r>
            <w:proofErr w:type="spellStart"/>
            <w:r>
              <w:t>đi</w:t>
            </w:r>
            <w:proofErr w:type="spellEnd"/>
            <w:r>
              <w:t xml:space="preserve"> qua 2 </w:t>
            </w:r>
            <w:proofErr w:type="spellStart"/>
            <w:r>
              <w:t>điểm</w:t>
            </w:r>
            <w:proofErr w:type="spellEnd"/>
            <w:r>
              <w:t xml:space="preserve"> A(2;3) B(1:-5)</w:t>
            </w:r>
          </w:p>
        </w:tc>
        <w:tc>
          <w:tcPr>
            <w:tcW w:w="1804" w:type="dxa"/>
          </w:tcPr>
          <w:p w14:paraId="4495CFEE" w14:textId="2D8FDD6B" w:rsidR="00F86D94" w:rsidRDefault="00F86D94" w:rsidP="00B109F0">
            <w:pPr>
              <w:spacing w:before="120" w:after="120"/>
            </w:pPr>
            <w:proofErr w:type="spellStart"/>
            <w:r>
              <w:t>Vận</w:t>
            </w:r>
            <w:proofErr w:type="spellEnd"/>
            <w:r>
              <w:t xml:space="preserve"> </w:t>
            </w:r>
            <w:proofErr w:type="spellStart"/>
            <w:r>
              <w:t>dụng</w:t>
            </w:r>
            <w:proofErr w:type="spellEnd"/>
            <w:r>
              <w:t xml:space="preserve"> </w:t>
            </w:r>
          </w:p>
        </w:tc>
      </w:tr>
    </w:tbl>
    <w:p w14:paraId="6B685707" w14:textId="77777777" w:rsidR="009633EC" w:rsidRDefault="009633EC"/>
    <w:sectPr w:rsidR="009633EC" w:rsidSect="009633EC">
      <w:pgSz w:w="11909" w:h="16834" w:code="9"/>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3EC"/>
    <w:rsid w:val="000C0B57"/>
    <w:rsid w:val="000F0C28"/>
    <w:rsid w:val="000F7366"/>
    <w:rsid w:val="002C072C"/>
    <w:rsid w:val="003700B0"/>
    <w:rsid w:val="003734BE"/>
    <w:rsid w:val="00484D80"/>
    <w:rsid w:val="00490B3C"/>
    <w:rsid w:val="0060362E"/>
    <w:rsid w:val="00690A52"/>
    <w:rsid w:val="00831655"/>
    <w:rsid w:val="0089479C"/>
    <w:rsid w:val="008B5509"/>
    <w:rsid w:val="009467F7"/>
    <w:rsid w:val="00946D48"/>
    <w:rsid w:val="009633EC"/>
    <w:rsid w:val="009A3A19"/>
    <w:rsid w:val="00A57A08"/>
    <w:rsid w:val="00BE1BA9"/>
    <w:rsid w:val="00BF3AFA"/>
    <w:rsid w:val="00F86D94"/>
    <w:rsid w:val="00FF4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F8726"/>
  <w15:chartTrackingRefBased/>
  <w15:docId w15:val="{5F3C9DA9-6BCB-4FE4-BCB1-238CCAE33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3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Nguyễn</dc:creator>
  <cp:keywords/>
  <dc:description/>
  <cp:lastModifiedBy>LENOVO</cp:lastModifiedBy>
  <cp:revision>2</cp:revision>
  <dcterms:created xsi:type="dcterms:W3CDTF">2023-03-12T12:36:00Z</dcterms:created>
  <dcterms:modified xsi:type="dcterms:W3CDTF">2023-03-12T12:36:00Z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